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2"/>
        <w:tblW w:w="9645" w:type="dxa"/>
        <w:tblLayout w:type="fixed"/>
        <w:tblLook w:val="01E0"/>
      </w:tblPr>
      <w:tblGrid>
        <w:gridCol w:w="2518"/>
        <w:gridCol w:w="7127"/>
      </w:tblGrid>
      <w:tr w:rsidR="00197C11" w:rsidRPr="00197C11" w:rsidTr="0050521C">
        <w:trPr>
          <w:trHeight w:val="1280"/>
        </w:trPr>
        <w:tc>
          <w:tcPr>
            <w:tcW w:w="2518" w:type="dxa"/>
            <w:shd w:val="clear" w:color="auto" w:fill="auto"/>
          </w:tcPr>
          <w:p w:rsidR="00197C11" w:rsidRPr="0050521C" w:rsidRDefault="00197C11" w:rsidP="0050521C">
            <w:pPr>
              <w:tabs>
                <w:tab w:val="left" w:pos="7536"/>
              </w:tabs>
              <w:jc w:val="right"/>
              <w:rPr>
                <w:rFonts w:cs="Calibri"/>
                <w:sz w:val="26"/>
                <w:szCs w:val="26"/>
              </w:rPr>
            </w:pPr>
            <w:r w:rsidRPr="0050521C">
              <w:rPr>
                <w:sz w:val="26"/>
                <w:szCs w:val="26"/>
              </w:rPr>
              <w:tab/>
              <w:t xml:space="preserve">  социального обслуживания населения</w:t>
            </w:r>
          </w:p>
          <w:p w:rsidR="00197C11" w:rsidRPr="0050521C" w:rsidRDefault="00197C11" w:rsidP="0050521C">
            <w:pPr>
              <w:tabs>
                <w:tab w:val="left" w:pos="7536"/>
              </w:tabs>
              <w:spacing w:after="200" w:line="276" w:lineRule="auto"/>
              <w:rPr>
                <w:rFonts w:cs="Calibri"/>
                <w:sz w:val="26"/>
                <w:szCs w:val="26"/>
              </w:rPr>
            </w:pPr>
          </w:p>
        </w:tc>
        <w:tc>
          <w:tcPr>
            <w:tcW w:w="7127" w:type="dxa"/>
            <w:shd w:val="clear" w:color="auto" w:fill="auto"/>
            <w:hideMark/>
          </w:tcPr>
          <w:p w:rsidR="00B205B6" w:rsidRPr="0050521C" w:rsidRDefault="00B205B6" w:rsidP="0050521C">
            <w:pPr>
              <w:tabs>
                <w:tab w:val="left" w:pos="7536"/>
              </w:tabs>
              <w:jc w:val="right"/>
              <w:rPr>
                <w:sz w:val="26"/>
                <w:szCs w:val="26"/>
              </w:rPr>
            </w:pPr>
          </w:p>
          <w:p w:rsidR="00B24AF7" w:rsidRPr="0050521C" w:rsidRDefault="00197C11" w:rsidP="0050521C">
            <w:pPr>
              <w:tabs>
                <w:tab w:val="left" w:pos="7536"/>
              </w:tabs>
              <w:jc w:val="right"/>
              <w:rPr>
                <w:sz w:val="26"/>
                <w:szCs w:val="26"/>
              </w:rPr>
            </w:pPr>
            <w:r w:rsidRPr="0050521C">
              <w:rPr>
                <w:sz w:val="26"/>
                <w:szCs w:val="26"/>
              </w:rPr>
              <w:t>Приложение №</w:t>
            </w:r>
            <w:r w:rsidR="00B24AF7" w:rsidRPr="0050521C">
              <w:rPr>
                <w:sz w:val="26"/>
                <w:szCs w:val="26"/>
              </w:rPr>
              <w:t xml:space="preserve"> </w:t>
            </w:r>
            <w:r w:rsidR="00A23640">
              <w:rPr>
                <w:sz w:val="26"/>
                <w:szCs w:val="26"/>
              </w:rPr>
              <w:t>3</w:t>
            </w:r>
            <w:r w:rsidRPr="0050521C">
              <w:rPr>
                <w:sz w:val="26"/>
                <w:szCs w:val="26"/>
              </w:rPr>
              <w:br/>
              <w:t xml:space="preserve">к приказу </w:t>
            </w:r>
            <w:r w:rsidRPr="0050521C">
              <w:rPr>
                <w:bCs/>
                <w:sz w:val="26"/>
                <w:szCs w:val="26"/>
              </w:rPr>
              <w:t xml:space="preserve"> КУ РА «</w:t>
            </w:r>
            <w:r w:rsidRPr="0050521C">
              <w:rPr>
                <w:sz w:val="26"/>
                <w:szCs w:val="26"/>
              </w:rPr>
              <w:t xml:space="preserve">Управление социальной </w:t>
            </w:r>
          </w:p>
          <w:p w:rsidR="00197C11" w:rsidRPr="0050521C" w:rsidRDefault="00197C11" w:rsidP="0050521C">
            <w:pPr>
              <w:tabs>
                <w:tab w:val="left" w:pos="7536"/>
              </w:tabs>
              <w:jc w:val="right"/>
              <w:rPr>
                <w:rFonts w:cs="Calibri"/>
                <w:sz w:val="26"/>
                <w:szCs w:val="26"/>
              </w:rPr>
            </w:pPr>
            <w:r w:rsidRPr="0050521C">
              <w:rPr>
                <w:sz w:val="26"/>
                <w:szCs w:val="26"/>
              </w:rPr>
              <w:t xml:space="preserve">поддержки населения  </w:t>
            </w:r>
            <w:r w:rsidR="00A23640">
              <w:rPr>
                <w:sz w:val="26"/>
                <w:szCs w:val="26"/>
              </w:rPr>
              <w:t>Чойского района</w:t>
            </w:r>
            <w:r w:rsidRPr="0050521C">
              <w:rPr>
                <w:sz w:val="26"/>
                <w:szCs w:val="26"/>
              </w:rPr>
              <w:t xml:space="preserve">» </w:t>
            </w:r>
          </w:p>
          <w:p w:rsidR="00197C11" w:rsidRPr="0050521C" w:rsidRDefault="00A23640" w:rsidP="00A23640">
            <w:pPr>
              <w:tabs>
                <w:tab w:val="left" w:pos="7536"/>
              </w:tabs>
              <w:spacing w:after="200" w:line="276" w:lineRule="auto"/>
              <w:jc w:val="right"/>
              <w:rPr>
                <w:rFonts w:cs="Calibri"/>
                <w:sz w:val="26"/>
                <w:szCs w:val="26"/>
              </w:rPr>
            </w:pPr>
            <w:r w:rsidRPr="006827D6">
              <w:rPr>
                <w:sz w:val="26"/>
                <w:szCs w:val="26"/>
              </w:rPr>
              <w:t>от 2</w:t>
            </w:r>
            <w:r w:rsidR="004907D3">
              <w:rPr>
                <w:sz w:val="26"/>
                <w:szCs w:val="26"/>
              </w:rPr>
              <w:t>5 ноября 2025</w:t>
            </w:r>
            <w:r w:rsidR="00197C11" w:rsidRPr="006827D6">
              <w:rPr>
                <w:sz w:val="26"/>
                <w:szCs w:val="26"/>
              </w:rPr>
              <w:t xml:space="preserve">  г. №</w:t>
            </w:r>
            <w:r w:rsidR="001C786F" w:rsidRPr="006827D6">
              <w:rPr>
                <w:sz w:val="26"/>
                <w:szCs w:val="26"/>
              </w:rPr>
              <w:t xml:space="preserve"> </w:t>
            </w:r>
            <w:r w:rsidR="004907D3">
              <w:rPr>
                <w:sz w:val="26"/>
                <w:szCs w:val="26"/>
              </w:rPr>
              <w:t>302/</w:t>
            </w:r>
            <w:r w:rsidRPr="006827D6">
              <w:rPr>
                <w:sz w:val="26"/>
                <w:szCs w:val="26"/>
              </w:rPr>
              <w:t>ОД</w:t>
            </w:r>
            <w:r w:rsidR="00197C11" w:rsidRPr="0050521C">
              <w:rPr>
                <w:sz w:val="26"/>
                <w:szCs w:val="26"/>
              </w:rPr>
              <w:t xml:space="preserve"> </w:t>
            </w:r>
          </w:p>
        </w:tc>
      </w:tr>
    </w:tbl>
    <w:p w:rsidR="00B67DF2" w:rsidRPr="00197C11" w:rsidRDefault="00B67DF2" w:rsidP="00130857">
      <w:pPr>
        <w:jc w:val="center"/>
        <w:rPr>
          <w:b/>
          <w:sz w:val="28"/>
          <w:szCs w:val="28"/>
        </w:rPr>
      </w:pPr>
    </w:p>
    <w:p w:rsidR="00B32E13" w:rsidRPr="00197C11" w:rsidRDefault="00B32E13" w:rsidP="00B32E13">
      <w:pPr>
        <w:shd w:val="clear" w:color="auto" w:fill="FFFFFF"/>
        <w:ind w:right="45"/>
        <w:rPr>
          <w:spacing w:val="-6"/>
        </w:rPr>
      </w:pPr>
      <w:r w:rsidRPr="00197C11">
        <w:rPr>
          <w:sz w:val="28"/>
          <w:szCs w:val="28"/>
        </w:rPr>
        <w:t xml:space="preserve">                                             </w:t>
      </w:r>
      <w:r w:rsidRPr="00197C11">
        <w:rPr>
          <w:spacing w:val="-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B32E13" w:rsidRPr="00197C11" w:rsidRDefault="00B32E13" w:rsidP="00A23640">
      <w:pPr>
        <w:spacing w:line="240" w:lineRule="atLeast"/>
        <w:jc w:val="right"/>
        <w:rPr>
          <w:sz w:val="26"/>
          <w:szCs w:val="26"/>
        </w:rPr>
      </w:pPr>
      <w:r w:rsidRPr="00197C11">
        <w:rPr>
          <w:spacing w:val="-6"/>
        </w:rPr>
        <w:t xml:space="preserve">                                                                                                                                                                             </w:t>
      </w:r>
    </w:p>
    <w:p w:rsidR="00B32E13" w:rsidRPr="00197C11" w:rsidRDefault="00B32E13" w:rsidP="00B32E13">
      <w:pPr>
        <w:rPr>
          <w:sz w:val="26"/>
          <w:szCs w:val="26"/>
        </w:rPr>
      </w:pPr>
    </w:p>
    <w:p w:rsidR="00705EFE" w:rsidRPr="00197C11" w:rsidRDefault="00705EFE" w:rsidP="00705EFE">
      <w:pPr>
        <w:jc w:val="center"/>
        <w:rPr>
          <w:b/>
          <w:sz w:val="26"/>
          <w:szCs w:val="26"/>
        </w:rPr>
      </w:pPr>
      <w:r w:rsidRPr="00197C11">
        <w:rPr>
          <w:b/>
          <w:sz w:val="26"/>
          <w:szCs w:val="26"/>
        </w:rPr>
        <w:t>Перечень должностей</w:t>
      </w:r>
    </w:p>
    <w:p w:rsidR="00705EFE" w:rsidRPr="00197C11" w:rsidRDefault="00705EFE" w:rsidP="00705EFE">
      <w:pPr>
        <w:jc w:val="center"/>
        <w:rPr>
          <w:b/>
          <w:sz w:val="26"/>
          <w:szCs w:val="26"/>
        </w:rPr>
      </w:pPr>
      <w:r w:rsidRPr="00197C11">
        <w:rPr>
          <w:b/>
          <w:sz w:val="26"/>
          <w:szCs w:val="26"/>
        </w:rPr>
        <w:t xml:space="preserve">с высоким коррупционным риском в  КУ РА «Управление социальной поддержки населения </w:t>
      </w:r>
      <w:r w:rsidR="00A23640">
        <w:rPr>
          <w:b/>
          <w:sz w:val="26"/>
          <w:szCs w:val="26"/>
        </w:rPr>
        <w:t>Чойского района</w:t>
      </w:r>
      <w:r w:rsidRPr="00197C11">
        <w:rPr>
          <w:b/>
          <w:sz w:val="26"/>
          <w:szCs w:val="26"/>
        </w:rPr>
        <w:t>»</w:t>
      </w:r>
    </w:p>
    <w:p w:rsidR="00B32E13" w:rsidRPr="00197C11" w:rsidRDefault="00B32E13" w:rsidP="00705EFE">
      <w:pPr>
        <w:jc w:val="center"/>
        <w:rPr>
          <w:b/>
          <w:sz w:val="26"/>
          <w:szCs w:val="26"/>
        </w:rPr>
      </w:pPr>
    </w:p>
    <w:p w:rsidR="00B32E13" w:rsidRPr="00197C11" w:rsidRDefault="00B32E13" w:rsidP="00B32E13">
      <w:pPr>
        <w:rPr>
          <w:sz w:val="26"/>
          <w:szCs w:val="26"/>
        </w:rPr>
      </w:pPr>
      <w:r w:rsidRPr="00197C11">
        <w:rPr>
          <w:sz w:val="26"/>
          <w:szCs w:val="26"/>
        </w:rPr>
        <w:t>1.   Директор</w:t>
      </w:r>
      <w:r w:rsidR="00197C11" w:rsidRPr="00197C11">
        <w:rPr>
          <w:sz w:val="26"/>
          <w:szCs w:val="26"/>
        </w:rPr>
        <w:t>.</w:t>
      </w:r>
    </w:p>
    <w:p w:rsidR="00B32E13" w:rsidRPr="00197C11" w:rsidRDefault="00B32E13" w:rsidP="00B32E13">
      <w:pPr>
        <w:rPr>
          <w:sz w:val="26"/>
          <w:szCs w:val="26"/>
        </w:rPr>
      </w:pPr>
      <w:r w:rsidRPr="00197C11">
        <w:rPr>
          <w:sz w:val="26"/>
          <w:szCs w:val="26"/>
        </w:rPr>
        <w:t>2.   Заместитель директора</w:t>
      </w:r>
      <w:r w:rsidR="00197C11" w:rsidRPr="00197C11">
        <w:rPr>
          <w:sz w:val="26"/>
          <w:szCs w:val="26"/>
        </w:rPr>
        <w:t>.</w:t>
      </w:r>
    </w:p>
    <w:p w:rsidR="00B32E13" w:rsidRDefault="00B32E13" w:rsidP="00B32E13">
      <w:pPr>
        <w:rPr>
          <w:sz w:val="26"/>
          <w:szCs w:val="26"/>
        </w:rPr>
      </w:pPr>
      <w:r w:rsidRPr="00197C11">
        <w:rPr>
          <w:sz w:val="26"/>
          <w:szCs w:val="26"/>
        </w:rPr>
        <w:t>3.   Главный бухгалтер</w:t>
      </w:r>
      <w:r w:rsidR="00197C11" w:rsidRPr="00197C11">
        <w:rPr>
          <w:sz w:val="26"/>
          <w:szCs w:val="26"/>
        </w:rPr>
        <w:t>.</w:t>
      </w:r>
    </w:p>
    <w:p w:rsidR="00CD26F0" w:rsidRPr="00197C11" w:rsidRDefault="00CD26F0" w:rsidP="00B32E13">
      <w:pPr>
        <w:rPr>
          <w:sz w:val="26"/>
          <w:szCs w:val="26"/>
        </w:rPr>
      </w:pPr>
      <w:r>
        <w:rPr>
          <w:sz w:val="26"/>
          <w:szCs w:val="26"/>
        </w:rPr>
        <w:t>4.   Бухгалтер.</w:t>
      </w:r>
    </w:p>
    <w:p w:rsidR="00B32E13" w:rsidRPr="00197C11" w:rsidRDefault="00B32E13" w:rsidP="00B32E13">
      <w:pPr>
        <w:rPr>
          <w:sz w:val="26"/>
          <w:szCs w:val="26"/>
        </w:rPr>
      </w:pPr>
      <w:r w:rsidRPr="00197C11">
        <w:rPr>
          <w:sz w:val="26"/>
          <w:szCs w:val="26"/>
        </w:rPr>
        <w:t>5.   Социальный работник</w:t>
      </w:r>
      <w:r w:rsidR="00197C11" w:rsidRPr="00197C11">
        <w:rPr>
          <w:sz w:val="26"/>
          <w:szCs w:val="26"/>
        </w:rPr>
        <w:t>.</w:t>
      </w:r>
      <w:r w:rsidRPr="00197C11">
        <w:rPr>
          <w:sz w:val="26"/>
          <w:szCs w:val="26"/>
        </w:rPr>
        <w:t xml:space="preserve"> </w:t>
      </w:r>
    </w:p>
    <w:p w:rsidR="00B32E13" w:rsidRPr="00197C11" w:rsidRDefault="00B32E13" w:rsidP="00B32E13">
      <w:pPr>
        <w:rPr>
          <w:sz w:val="26"/>
          <w:szCs w:val="26"/>
        </w:rPr>
      </w:pPr>
      <w:r w:rsidRPr="00197C11">
        <w:rPr>
          <w:sz w:val="26"/>
          <w:szCs w:val="26"/>
        </w:rPr>
        <w:t xml:space="preserve">6.   </w:t>
      </w:r>
      <w:r w:rsidR="00A23640">
        <w:rPr>
          <w:sz w:val="26"/>
          <w:szCs w:val="26"/>
        </w:rPr>
        <w:t>Ю</w:t>
      </w:r>
      <w:r w:rsidRPr="00197C11">
        <w:rPr>
          <w:sz w:val="26"/>
          <w:szCs w:val="26"/>
        </w:rPr>
        <w:t>рис</w:t>
      </w:r>
      <w:r w:rsidR="00A23640">
        <w:rPr>
          <w:sz w:val="26"/>
          <w:szCs w:val="26"/>
        </w:rPr>
        <w:t>т</w:t>
      </w:r>
      <w:r w:rsidR="00197C11" w:rsidRPr="00197C11">
        <w:rPr>
          <w:sz w:val="26"/>
          <w:szCs w:val="26"/>
        </w:rPr>
        <w:t>.</w:t>
      </w:r>
    </w:p>
    <w:p w:rsidR="00B32E13" w:rsidRDefault="00B32E13" w:rsidP="00B32E13">
      <w:pPr>
        <w:rPr>
          <w:sz w:val="26"/>
          <w:szCs w:val="26"/>
        </w:rPr>
      </w:pPr>
      <w:r w:rsidRPr="00197C11">
        <w:rPr>
          <w:sz w:val="26"/>
          <w:szCs w:val="26"/>
        </w:rPr>
        <w:t xml:space="preserve">8.  </w:t>
      </w:r>
      <w:r w:rsidR="00CD26F0">
        <w:rPr>
          <w:sz w:val="26"/>
          <w:szCs w:val="26"/>
        </w:rPr>
        <w:t xml:space="preserve"> </w:t>
      </w:r>
      <w:r w:rsidRPr="00197C11">
        <w:rPr>
          <w:sz w:val="26"/>
          <w:szCs w:val="26"/>
        </w:rPr>
        <w:t>Специалист по социальной работе</w:t>
      </w:r>
      <w:r w:rsidR="00197C11" w:rsidRPr="00197C11">
        <w:rPr>
          <w:sz w:val="26"/>
          <w:szCs w:val="26"/>
        </w:rPr>
        <w:t>.</w:t>
      </w:r>
      <w:r w:rsidRPr="00197C11">
        <w:rPr>
          <w:sz w:val="26"/>
          <w:szCs w:val="26"/>
        </w:rPr>
        <w:t xml:space="preserve"> </w:t>
      </w:r>
    </w:p>
    <w:p w:rsidR="00A23640" w:rsidRPr="00197C11" w:rsidRDefault="00A23640" w:rsidP="00A23640">
      <w:pPr>
        <w:rPr>
          <w:sz w:val="26"/>
          <w:szCs w:val="26"/>
        </w:rPr>
      </w:pPr>
      <w:r>
        <w:rPr>
          <w:sz w:val="26"/>
          <w:szCs w:val="26"/>
        </w:rPr>
        <w:t>9.</w:t>
      </w:r>
      <w:r w:rsidRPr="00A236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Э</w:t>
      </w:r>
      <w:r w:rsidRPr="00197C11">
        <w:rPr>
          <w:sz w:val="26"/>
          <w:szCs w:val="26"/>
        </w:rPr>
        <w:t>кономист.</w:t>
      </w:r>
    </w:p>
    <w:p w:rsidR="00A23640" w:rsidRPr="00197C11" w:rsidRDefault="00A23640" w:rsidP="00B32E13">
      <w:pPr>
        <w:rPr>
          <w:sz w:val="26"/>
          <w:szCs w:val="26"/>
        </w:rPr>
      </w:pPr>
    </w:p>
    <w:p w:rsidR="00B32E13" w:rsidRPr="00197C11" w:rsidRDefault="00B32E13" w:rsidP="00334C0B">
      <w:pPr>
        <w:rPr>
          <w:sz w:val="26"/>
          <w:szCs w:val="26"/>
        </w:rPr>
      </w:pPr>
    </w:p>
    <w:sectPr w:rsidR="00B32E13" w:rsidRPr="00197C11" w:rsidSect="00085C2C">
      <w:footerReference w:type="default" r:id="rId7"/>
      <w:pgSz w:w="11906" w:h="16838" w:code="9"/>
      <w:pgMar w:top="357" w:right="74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14C" w:rsidRDefault="007D714C" w:rsidP="00A56E32">
      <w:r>
        <w:separator/>
      </w:r>
    </w:p>
  </w:endnote>
  <w:endnote w:type="continuationSeparator" w:id="1">
    <w:p w:rsidR="007D714C" w:rsidRDefault="007D714C" w:rsidP="00A5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2" w:rsidRDefault="00B8309C">
    <w:pPr>
      <w:pStyle w:val="af"/>
      <w:jc w:val="right"/>
    </w:pPr>
    <w:r>
      <w:fldChar w:fldCharType="begin"/>
    </w:r>
    <w:r w:rsidR="00432CE9">
      <w:instrText xml:space="preserve"> PAGE   \* MERGEFORMAT </w:instrText>
    </w:r>
    <w:r>
      <w:fldChar w:fldCharType="separate"/>
    </w:r>
    <w:r w:rsidR="004907D3">
      <w:rPr>
        <w:noProof/>
      </w:rPr>
      <w:t>1</w:t>
    </w:r>
    <w:r>
      <w:rPr>
        <w:noProof/>
      </w:rPr>
      <w:fldChar w:fldCharType="end"/>
    </w:r>
  </w:p>
  <w:p w:rsidR="00A56E32" w:rsidRDefault="00A56E3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14C" w:rsidRDefault="007D714C" w:rsidP="00A56E32">
      <w:r>
        <w:separator/>
      </w:r>
    </w:p>
  </w:footnote>
  <w:footnote w:type="continuationSeparator" w:id="1">
    <w:p w:rsidR="007D714C" w:rsidRDefault="007D714C" w:rsidP="00A5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72B5"/>
    <w:multiLevelType w:val="hybridMultilevel"/>
    <w:tmpl w:val="5242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440F5"/>
    <w:multiLevelType w:val="hybridMultilevel"/>
    <w:tmpl w:val="96E0AF56"/>
    <w:lvl w:ilvl="0" w:tplc="E0001230">
      <w:start w:val="1"/>
      <w:numFmt w:val="decimal"/>
      <w:lvlText w:val="%1."/>
      <w:lvlJc w:val="left"/>
      <w:pPr>
        <w:ind w:left="928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854960"/>
    <w:multiLevelType w:val="hybridMultilevel"/>
    <w:tmpl w:val="EE84FC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46CB2"/>
    <w:multiLevelType w:val="hybridMultilevel"/>
    <w:tmpl w:val="4BA8C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4043C2"/>
    <w:multiLevelType w:val="hybridMultilevel"/>
    <w:tmpl w:val="36C6D244"/>
    <w:lvl w:ilvl="0" w:tplc="E0001230">
      <w:start w:val="1"/>
      <w:numFmt w:val="decimal"/>
      <w:lvlText w:val="%1."/>
      <w:lvlJc w:val="left"/>
      <w:pPr>
        <w:ind w:left="90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2F5C1C"/>
    <w:multiLevelType w:val="hybridMultilevel"/>
    <w:tmpl w:val="6AB06C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E9B"/>
    <w:rsid w:val="000014C4"/>
    <w:rsid w:val="0000311F"/>
    <w:rsid w:val="00027722"/>
    <w:rsid w:val="00030DAE"/>
    <w:rsid w:val="000439AA"/>
    <w:rsid w:val="00044279"/>
    <w:rsid w:val="0004627B"/>
    <w:rsid w:val="00052125"/>
    <w:rsid w:val="00052C95"/>
    <w:rsid w:val="00061D80"/>
    <w:rsid w:val="00085C2C"/>
    <w:rsid w:val="000B258F"/>
    <w:rsid w:val="000B615B"/>
    <w:rsid w:val="000B707F"/>
    <w:rsid w:val="000C4573"/>
    <w:rsid w:val="001166C2"/>
    <w:rsid w:val="0012312B"/>
    <w:rsid w:val="00124924"/>
    <w:rsid w:val="0012770F"/>
    <w:rsid w:val="00130857"/>
    <w:rsid w:val="00132D79"/>
    <w:rsid w:val="00167D1C"/>
    <w:rsid w:val="00170606"/>
    <w:rsid w:val="001739C4"/>
    <w:rsid w:val="00180D20"/>
    <w:rsid w:val="00185DC1"/>
    <w:rsid w:val="00197C11"/>
    <w:rsid w:val="001B48B8"/>
    <w:rsid w:val="001C786F"/>
    <w:rsid w:val="00244396"/>
    <w:rsid w:val="00246E9B"/>
    <w:rsid w:val="00274BB1"/>
    <w:rsid w:val="002930BB"/>
    <w:rsid w:val="002E2673"/>
    <w:rsid w:val="002F0C11"/>
    <w:rsid w:val="00307FA0"/>
    <w:rsid w:val="00334C0B"/>
    <w:rsid w:val="00341C08"/>
    <w:rsid w:val="00381179"/>
    <w:rsid w:val="00393C2B"/>
    <w:rsid w:val="003A150E"/>
    <w:rsid w:val="003A292E"/>
    <w:rsid w:val="003A7772"/>
    <w:rsid w:val="003C0267"/>
    <w:rsid w:val="003C23D5"/>
    <w:rsid w:val="003D04CF"/>
    <w:rsid w:val="00432CE9"/>
    <w:rsid w:val="004423CA"/>
    <w:rsid w:val="00484F0B"/>
    <w:rsid w:val="004907D3"/>
    <w:rsid w:val="004A3305"/>
    <w:rsid w:val="004A4A20"/>
    <w:rsid w:val="004C0E02"/>
    <w:rsid w:val="004E1469"/>
    <w:rsid w:val="004E29E6"/>
    <w:rsid w:val="004E61D1"/>
    <w:rsid w:val="004E6410"/>
    <w:rsid w:val="00501D8C"/>
    <w:rsid w:val="005048C3"/>
    <w:rsid w:val="0050521C"/>
    <w:rsid w:val="005261C9"/>
    <w:rsid w:val="005323F5"/>
    <w:rsid w:val="005378BB"/>
    <w:rsid w:val="00565D22"/>
    <w:rsid w:val="005833FB"/>
    <w:rsid w:val="005979E2"/>
    <w:rsid w:val="005F14D0"/>
    <w:rsid w:val="005F5784"/>
    <w:rsid w:val="005F7F71"/>
    <w:rsid w:val="006012C7"/>
    <w:rsid w:val="00607BB8"/>
    <w:rsid w:val="00607E01"/>
    <w:rsid w:val="0062366F"/>
    <w:rsid w:val="0062590A"/>
    <w:rsid w:val="00642521"/>
    <w:rsid w:val="00653352"/>
    <w:rsid w:val="006672B3"/>
    <w:rsid w:val="006827D6"/>
    <w:rsid w:val="00684AE1"/>
    <w:rsid w:val="006860F0"/>
    <w:rsid w:val="006966F2"/>
    <w:rsid w:val="006D5E29"/>
    <w:rsid w:val="006E5325"/>
    <w:rsid w:val="006E6D25"/>
    <w:rsid w:val="00703234"/>
    <w:rsid w:val="00705EFE"/>
    <w:rsid w:val="00726EC9"/>
    <w:rsid w:val="007510C1"/>
    <w:rsid w:val="00767439"/>
    <w:rsid w:val="00767D57"/>
    <w:rsid w:val="007D714C"/>
    <w:rsid w:val="00817385"/>
    <w:rsid w:val="008255E6"/>
    <w:rsid w:val="008415CF"/>
    <w:rsid w:val="008857E7"/>
    <w:rsid w:val="00890E23"/>
    <w:rsid w:val="008A20D7"/>
    <w:rsid w:val="008C6847"/>
    <w:rsid w:val="008C7EA0"/>
    <w:rsid w:val="008D225A"/>
    <w:rsid w:val="008E2DF4"/>
    <w:rsid w:val="00954B81"/>
    <w:rsid w:val="009757EF"/>
    <w:rsid w:val="009758FD"/>
    <w:rsid w:val="009C051F"/>
    <w:rsid w:val="009D6197"/>
    <w:rsid w:val="009E326D"/>
    <w:rsid w:val="009F3BA0"/>
    <w:rsid w:val="00A10ACC"/>
    <w:rsid w:val="00A156EC"/>
    <w:rsid w:val="00A23640"/>
    <w:rsid w:val="00A369F5"/>
    <w:rsid w:val="00A46457"/>
    <w:rsid w:val="00A56E16"/>
    <w:rsid w:val="00A56E32"/>
    <w:rsid w:val="00A7494E"/>
    <w:rsid w:val="00A762E0"/>
    <w:rsid w:val="00A87586"/>
    <w:rsid w:val="00A958DC"/>
    <w:rsid w:val="00AB19DC"/>
    <w:rsid w:val="00AD6055"/>
    <w:rsid w:val="00AF74C5"/>
    <w:rsid w:val="00B205B6"/>
    <w:rsid w:val="00B23880"/>
    <w:rsid w:val="00B24AF7"/>
    <w:rsid w:val="00B30AEF"/>
    <w:rsid w:val="00B31B5F"/>
    <w:rsid w:val="00B32E13"/>
    <w:rsid w:val="00B579EA"/>
    <w:rsid w:val="00B67DF2"/>
    <w:rsid w:val="00B76611"/>
    <w:rsid w:val="00B8309C"/>
    <w:rsid w:val="00B83259"/>
    <w:rsid w:val="00B961D2"/>
    <w:rsid w:val="00BA5F9B"/>
    <w:rsid w:val="00BA6075"/>
    <w:rsid w:val="00BB7C2F"/>
    <w:rsid w:val="00BC6AA4"/>
    <w:rsid w:val="00BD0AD1"/>
    <w:rsid w:val="00BD3501"/>
    <w:rsid w:val="00BD5FE1"/>
    <w:rsid w:val="00BF6693"/>
    <w:rsid w:val="00C16BC6"/>
    <w:rsid w:val="00C16EB8"/>
    <w:rsid w:val="00C35246"/>
    <w:rsid w:val="00C4052B"/>
    <w:rsid w:val="00C44EF6"/>
    <w:rsid w:val="00C47C20"/>
    <w:rsid w:val="00C57478"/>
    <w:rsid w:val="00C62E9B"/>
    <w:rsid w:val="00C6552A"/>
    <w:rsid w:val="00C7254C"/>
    <w:rsid w:val="00C8145F"/>
    <w:rsid w:val="00C942F5"/>
    <w:rsid w:val="00CC46CF"/>
    <w:rsid w:val="00CD26F0"/>
    <w:rsid w:val="00CF4D4A"/>
    <w:rsid w:val="00CF5016"/>
    <w:rsid w:val="00CF5C58"/>
    <w:rsid w:val="00D02B60"/>
    <w:rsid w:val="00D0394C"/>
    <w:rsid w:val="00D527D1"/>
    <w:rsid w:val="00D72D36"/>
    <w:rsid w:val="00D8120D"/>
    <w:rsid w:val="00DA6F9B"/>
    <w:rsid w:val="00DB6FAB"/>
    <w:rsid w:val="00DC0A67"/>
    <w:rsid w:val="00DC5E8C"/>
    <w:rsid w:val="00DF50E0"/>
    <w:rsid w:val="00E340E9"/>
    <w:rsid w:val="00E5010F"/>
    <w:rsid w:val="00E50A3E"/>
    <w:rsid w:val="00E95FCF"/>
    <w:rsid w:val="00EB025E"/>
    <w:rsid w:val="00EE328E"/>
    <w:rsid w:val="00EF1638"/>
    <w:rsid w:val="00EF7C0F"/>
    <w:rsid w:val="00F02186"/>
    <w:rsid w:val="00F36D99"/>
    <w:rsid w:val="00F4515D"/>
    <w:rsid w:val="00F54C0E"/>
    <w:rsid w:val="00F74F84"/>
    <w:rsid w:val="00F81522"/>
    <w:rsid w:val="00FA0233"/>
    <w:rsid w:val="00FA21E9"/>
    <w:rsid w:val="00FC1D99"/>
    <w:rsid w:val="00FE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55"/>
    <w:rPr>
      <w:sz w:val="24"/>
      <w:szCs w:val="24"/>
    </w:rPr>
  </w:style>
  <w:style w:type="paragraph" w:styleId="1">
    <w:name w:val="heading 1"/>
    <w:basedOn w:val="a"/>
    <w:next w:val="a"/>
    <w:qFormat/>
    <w:rsid w:val="00AD6055"/>
    <w:pPr>
      <w:keepNext/>
      <w:outlineLvl w:val="0"/>
    </w:pPr>
    <w:rPr>
      <w:i/>
      <w:iCs/>
      <w:sz w:val="144"/>
    </w:rPr>
  </w:style>
  <w:style w:type="paragraph" w:styleId="2">
    <w:name w:val="heading 2"/>
    <w:basedOn w:val="a"/>
    <w:next w:val="a"/>
    <w:qFormat/>
    <w:rsid w:val="00AD6055"/>
    <w:pPr>
      <w:keepNext/>
      <w:tabs>
        <w:tab w:val="left" w:pos="2864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1B48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D6055"/>
    <w:pPr>
      <w:keepNext/>
      <w:outlineLvl w:val="3"/>
    </w:pPr>
    <w:rPr>
      <w:rFonts w:eastAsia="Arial Unicode MS"/>
      <w:sz w:val="28"/>
      <w:szCs w:val="20"/>
    </w:rPr>
  </w:style>
  <w:style w:type="paragraph" w:styleId="6">
    <w:name w:val="heading 6"/>
    <w:basedOn w:val="a"/>
    <w:next w:val="a"/>
    <w:qFormat/>
    <w:rsid w:val="00AD6055"/>
    <w:pPr>
      <w:keepNext/>
      <w:jc w:val="center"/>
      <w:outlineLvl w:val="5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D6055"/>
    <w:rPr>
      <w:rFonts w:ascii="Courier New" w:hAnsi="Courier New"/>
      <w:sz w:val="20"/>
      <w:szCs w:val="20"/>
    </w:rPr>
  </w:style>
  <w:style w:type="paragraph" w:customStyle="1" w:styleId="ConsNonformat">
    <w:name w:val="ConsNonformat"/>
    <w:rsid w:val="00AD6055"/>
    <w:pPr>
      <w:snapToGrid w:val="0"/>
    </w:pPr>
    <w:rPr>
      <w:rFonts w:ascii="Consultant" w:hAnsi="Consultant"/>
    </w:rPr>
  </w:style>
  <w:style w:type="paragraph" w:styleId="a4">
    <w:name w:val="Body Text"/>
    <w:basedOn w:val="a"/>
    <w:rsid w:val="00AD6055"/>
    <w:pPr>
      <w:jc w:val="center"/>
    </w:pPr>
    <w:rPr>
      <w:sz w:val="56"/>
    </w:rPr>
  </w:style>
  <w:style w:type="paragraph" w:styleId="a5">
    <w:name w:val="Body Text Indent"/>
    <w:basedOn w:val="a"/>
    <w:rsid w:val="00AD6055"/>
    <w:pPr>
      <w:ind w:firstLine="708"/>
      <w:jc w:val="center"/>
    </w:pPr>
    <w:rPr>
      <w:sz w:val="56"/>
    </w:rPr>
  </w:style>
  <w:style w:type="paragraph" w:styleId="20">
    <w:name w:val="Body Text 2"/>
    <w:basedOn w:val="a"/>
    <w:rsid w:val="00AD6055"/>
    <w:pPr>
      <w:jc w:val="center"/>
    </w:pPr>
    <w:rPr>
      <w:sz w:val="36"/>
    </w:rPr>
  </w:style>
  <w:style w:type="paragraph" w:styleId="a6">
    <w:name w:val="Заголовок"/>
    <w:basedOn w:val="a"/>
    <w:qFormat/>
    <w:rsid w:val="00AD6055"/>
    <w:pPr>
      <w:jc w:val="center"/>
    </w:pPr>
    <w:rPr>
      <w:sz w:val="44"/>
    </w:rPr>
  </w:style>
  <w:style w:type="paragraph" w:styleId="a7">
    <w:name w:val="Subtitle"/>
    <w:basedOn w:val="a"/>
    <w:qFormat/>
    <w:rsid w:val="00AD6055"/>
    <w:pPr>
      <w:tabs>
        <w:tab w:val="left" w:pos="384"/>
      </w:tabs>
      <w:jc w:val="center"/>
    </w:pPr>
    <w:rPr>
      <w:sz w:val="28"/>
    </w:rPr>
  </w:style>
  <w:style w:type="paragraph" w:styleId="30">
    <w:name w:val="Body Text 3"/>
    <w:basedOn w:val="a"/>
    <w:rsid w:val="00AD6055"/>
    <w:rPr>
      <w:sz w:val="28"/>
    </w:rPr>
  </w:style>
  <w:style w:type="character" w:customStyle="1" w:styleId="FontStyle11">
    <w:name w:val="Font Style11"/>
    <w:rsid w:val="00170606"/>
    <w:rPr>
      <w:rFonts w:ascii="Times New Roman" w:hAnsi="Times New Roman" w:cs="Times New Roman"/>
      <w:sz w:val="26"/>
      <w:szCs w:val="26"/>
    </w:rPr>
  </w:style>
  <w:style w:type="table" w:styleId="a8">
    <w:name w:val="Table Grid"/>
    <w:basedOn w:val="a1"/>
    <w:rsid w:val="00044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3A150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kstob">
    <w:name w:val="tekstob"/>
    <w:basedOn w:val="a"/>
    <w:rsid w:val="001B48B8"/>
    <w:pPr>
      <w:spacing w:before="100" w:beforeAutospacing="1" w:after="100" w:afterAutospacing="1"/>
    </w:pPr>
  </w:style>
  <w:style w:type="character" w:styleId="a9">
    <w:name w:val="Strong"/>
    <w:qFormat/>
    <w:rsid w:val="0012312B"/>
    <w:rPr>
      <w:b/>
      <w:bCs/>
    </w:rPr>
  </w:style>
  <w:style w:type="character" w:customStyle="1" w:styleId="apple-converted-space">
    <w:name w:val="apple-converted-space"/>
    <w:basedOn w:val="a0"/>
    <w:rsid w:val="0012312B"/>
  </w:style>
  <w:style w:type="paragraph" w:styleId="aa">
    <w:name w:val="Normal (Web)"/>
    <w:basedOn w:val="a"/>
    <w:uiPriority w:val="99"/>
    <w:unhideWhenUsed/>
    <w:rsid w:val="000014C4"/>
    <w:pPr>
      <w:spacing w:before="100" w:beforeAutospacing="1" w:after="100" w:afterAutospacing="1"/>
    </w:pPr>
  </w:style>
  <w:style w:type="paragraph" w:customStyle="1" w:styleId="ConsPlusNonformat">
    <w:name w:val="ConsPlusNonformat"/>
    <w:rsid w:val="005378B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5378BB"/>
    <w:pPr>
      <w:ind w:left="720"/>
      <w:contextualSpacing/>
    </w:pPr>
    <w:rPr>
      <w:rFonts w:eastAsia="Calibri"/>
    </w:rPr>
  </w:style>
  <w:style w:type="character" w:styleId="ab">
    <w:name w:val="Hyperlink"/>
    <w:uiPriority w:val="99"/>
    <w:rsid w:val="005378BB"/>
    <w:rPr>
      <w:color w:val="0000FF"/>
      <w:u w:val="single"/>
    </w:rPr>
  </w:style>
  <w:style w:type="character" w:customStyle="1" w:styleId="12">
    <w:name w:val="Заголовок №1_"/>
    <w:link w:val="13"/>
    <w:locked/>
    <w:rsid w:val="005378BB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5378BB"/>
    <w:pPr>
      <w:widowControl w:val="0"/>
      <w:shd w:val="clear" w:color="auto" w:fill="FFFFFF"/>
      <w:spacing w:line="312" w:lineRule="exact"/>
      <w:outlineLvl w:val="0"/>
    </w:pPr>
    <w:rPr>
      <w:b/>
      <w:bCs/>
      <w:sz w:val="20"/>
      <w:szCs w:val="20"/>
      <w:lang/>
    </w:rPr>
  </w:style>
  <w:style w:type="paragraph" w:styleId="ac">
    <w:name w:val="List Paragraph"/>
    <w:basedOn w:val="a"/>
    <w:uiPriority w:val="34"/>
    <w:qFormat/>
    <w:rsid w:val="00B67DF2"/>
    <w:pPr>
      <w:ind w:left="720"/>
      <w:contextualSpacing/>
    </w:pPr>
  </w:style>
  <w:style w:type="paragraph" w:styleId="ad">
    <w:name w:val="header"/>
    <w:basedOn w:val="a"/>
    <w:link w:val="ae"/>
    <w:rsid w:val="00A56E32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rsid w:val="00A56E32"/>
    <w:rPr>
      <w:sz w:val="24"/>
      <w:szCs w:val="24"/>
    </w:rPr>
  </w:style>
  <w:style w:type="paragraph" w:styleId="af">
    <w:name w:val="footer"/>
    <w:basedOn w:val="a"/>
    <w:link w:val="af0"/>
    <w:uiPriority w:val="99"/>
    <w:rsid w:val="00A56E32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uiPriority w:val="99"/>
    <w:rsid w:val="00A56E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ЛКЦСОН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Corp_03</cp:lastModifiedBy>
  <cp:revision>2</cp:revision>
  <cp:lastPrinted>2024-05-02T03:53:00Z</cp:lastPrinted>
  <dcterms:created xsi:type="dcterms:W3CDTF">2025-11-28T03:29:00Z</dcterms:created>
  <dcterms:modified xsi:type="dcterms:W3CDTF">2025-11-28T03:29:00Z</dcterms:modified>
</cp:coreProperties>
</file>